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CC0E" w14:textId="0344A9DB" w:rsidR="00262345" w:rsidRDefault="00A43934">
      <w:r>
        <w:t>Till Hoven -</w:t>
      </w:r>
      <w:proofErr w:type="spellStart"/>
      <w:r>
        <w:t>Långsjöns</w:t>
      </w:r>
      <w:proofErr w:type="spellEnd"/>
      <w:r>
        <w:t xml:space="preserve"> samfällighet</w:t>
      </w:r>
      <w:r>
        <w:tab/>
      </w:r>
      <w:r>
        <w:tab/>
        <w:t>2025-12-30</w:t>
      </w:r>
    </w:p>
    <w:p w14:paraId="128229C9" w14:textId="77777777" w:rsidR="00A43934" w:rsidRDefault="00A43934"/>
    <w:p w14:paraId="50F081F7" w14:textId="1FD07336" w:rsidR="00A43934" w:rsidRPr="00A43934" w:rsidRDefault="00A43934" w:rsidP="00A43934">
      <w:r w:rsidRPr="00A43934">
        <w:t>Ärende: Förslag om ändring av tidsfrist för inlämning och publicering av motioner</w:t>
      </w:r>
      <w:r w:rsidRPr="00A43934">
        <w:br/>
      </w:r>
      <w:r w:rsidRPr="00A43934">
        <w:br/>
        <w:t>Jag önskar härmed att följande motion tas upp till behandling på kommande årsstämma.</w:t>
      </w:r>
      <w:r w:rsidRPr="00A43934">
        <w:br/>
      </w:r>
      <w:r w:rsidRPr="00A43934">
        <w:br/>
      </w:r>
      <w:r w:rsidRPr="00A43934">
        <w:rPr>
          <w:u w:val="single"/>
        </w:rPr>
        <w:t>Bakgrund:</w:t>
      </w:r>
      <w:r w:rsidRPr="00A43934">
        <w:br/>
        <w:t>Enligt nuvarande stadgar ska motioner till årsstämman lämnas in senast vid årsskiftet. Detta innebär i praktiken att motioner måste skickas in cirka fem månader innan årsstämman, som vanligtvis hålls i maj. Den långa tidsfristen gör det svårt för medlemmarna att skriva aktuella motioner baserat på händelser och behov som uppstår under årets första månader.</w:t>
      </w:r>
      <w:r w:rsidRPr="00A43934">
        <w:br/>
      </w:r>
      <w:r w:rsidRPr="00A43934">
        <w:br/>
        <w:t>För att förbättra delaktighet, aktualitet och transparens föreslås en ändring av stadgarna.</w:t>
      </w:r>
      <w:r w:rsidRPr="00A43934">
        <w:br/>
      </w:r>
      <w:r w:rsidRPr="00A43934">
        <w:br/>
      </w:r>
      <w:r w:rsidRPr="00A43934">
        <w:rPr>
          <w:u w:val="single"/>
        </w:rPr>
        <w:t>Förslag till stadgeändring:</w:t>
      </w:r>
      <w:r w:rsidRPr="00A43934">
        <w:rPr>
          <w:u w:val="single"/>
        </w:rPr>
        <w:br/>
      </w:r>
      <w:r w:rsidRPr="00A43934">
        <w:t>Att nuvarande skrivning om att "motioner ska lämnas in senast vid årsskiftet" ersätts med följande:</w:t>
      </w:r>
      <w:r w:rsidRPr="00A43934">
        <w:br/>
      </w:r>
      <w:r w:rsidRPr="00A43934">
        <w:br/>
        <w:t>&gt; "Motioner till årsstämman ska lämnas in senast åtta (8) veckor före årsstämmans datum.</w:t>
      </w:r>
      <w:r w:rsidRPr="00A43934">
        <w:br/>
        <w:t>Inkomna motioner ska göras tillgängliga för medlemmarna senast två (2) veckor före årsstämman."</w:t>
      </w:r>
      <w:r w:rsidRPr="00A43934">
        <w:br/>
      </w:r>
      <w:r w:rsidRPr="00A43934">
        <w:br/>
      </w:r>
      <w:r w:rsidRPr="00A43934">
        <w:br/>
      </w:r>
      <w:r w:rsidRPr="00A43934">
        <w:br/>
      </w:r>
      <w:r w:rsidRPr="00A43934">
        <w:rPr>
          <w:u w:val="single"/>
        </w:rPr>
        <w:t>Motivering:</w:t>
      </w:r>
      <w:r w:rsidRPr="00A43934">
        <w:br/>
        <w:t>En senare inlämningsfrist gör det möjligt för medlemmarna att formulera motioner baserade på mer aktuella behov.</w:t>
      </w:r>
      <w:r w:rsidRPr="00A43934">
        <w:br/>
      </w:r>
      <w:r w:rsidRPr="00A43934">
        <w:br/>
        <w:t>Åtta veckors framförhållning ger fortfarande styrelsen tillräcklig tid att bereda motionerna inför stämman.</w:t>
      </w:r>
      <w:r w:rsidRPr="00A43934">
        <w:br/>
      </w:r>
      <w:r w:rsidRPr="00A43934">
        <w:br/>
        <w:t>Att motionerna görs tillgängliga två veckor innan årsstämman ökar transparensen och gör att medlemmarna kan sätta sig in i beslutsunderlaget i god tid.</w:t>
      </w:r>
      <w:r w:rsidRPr="00A43934">
        <w:br/>
      </w:r>
      <w:r w:rsidRPr="00A43934">
        <w:br/>
        <w:t>Förändringen ligger i linje med praxis i många andra samfälligheter och föreningar.</w:t>
      </w:r>
      <w:r w:rsidRPr="00A43934">
        <w:br/>
      </w:r>
      <w:r w:rsidRPr="00A43934">
        <w:br/>
      </w:r>
      <w:r w:rsidRPr="00A43934">
        <w:br/>
        <w:t>Yrkande</w:t>
      </w:r>
      <w:r w:rsidRPr="00A43934">
        <w:br/>
        <w:t>Jag yrkar att årsstämman beslutar:</w:t>
      </w:r>
      <w:r w:rsidRPr="00A43934">
        <w:br/>
      </w:r>
      <w:r w:rsidRPr="00A43934">
        <w:br/>
        <w:t>1. Att anta ovanstående nya skrivning i stadgarna avseende motioner.</w:t>
      </w:r>
      <w:r w:rsidRPr="00A43934">
        <w:br/>
        <w:t>2. Att denna ersätter nuvarande regel om att motioner ska vara inlämnade senast vid årsskiftet.</w:t>
      </w:r>
    </w:p>
    <w:p w14:paraId="3808E996" w14:textId="1C268930" w:rsidR="00A43934" w:rsidRDefault="00A43934" w:rsidP="00A43934">
      <w:r w:rsidRPr="00A43934">
        <w:br/>
      </w:r>
      <w:r w:rsidRPr="00A43934">
        <w:br/>
        <w:t>Med vänlig hälsning</w:t>
      </w:r>
      <w:r w:rsidRPr="00A43934">
        <w:br/>
        <w:t>Anette Ramström</w:t>
      </w:r>
    </w:p>
    <w:p w14:paraId="2B155742" w14:textId="4124C494" w:rsidR="00A43934" w:rsidRPr="00A43934" w:rsidRDefault="00A43934" w:rsidP="00A43934">
      <w:r>
        <w:t>Mossvägen 6</w:t>
      </w:r>
    </w:p>
    <w:p w14:paraId="0F7070DC" w14:textId="77777777" w:rsidR="00A43934" w:rsidRDefault="00A43934"/>
    <w:sectPr w:rsidR="00A43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934"/>
    <w:rsid w:val="00262345"/>
    <w:rsid w:val="00314A05"/>
    <w:rsid w:val="00350332"/>
    <w:rsid w:val="005743A8"/>
    <w:rsid w:val="00757FE6"/>
    <w:rsid w:val="009E4995"/>
    <w:rsid w:val="00A43934"/>
    <w:rsid w:val="00CC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1A28A"/>
  <w15:chartTrackingRefBased/>
  <w15:docId w15:val="{E1DD0D63-42BE-4DD1-A1A7-5AA96690D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A439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A439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A439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A439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A439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439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439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439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439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439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439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439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43934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43934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43934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43934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43934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43934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A439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A439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439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439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39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A43934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A43934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A43934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A439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A43934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A4393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Anette Ramström</dc:creator>
  <cp:keywords/>
  <dc:description/>
  <cp:lastModifiedBy>Peter Andersson</cp:lastModifiedBy>
  <cp:revision>2</cp:revision>
  <dcterms:created xsi:type="dcterms:W3CDTF">2026-01-07T10:34:00Z</dcterms:created>
  <dcterms:modified xsi:type="dcterms:W3CDTF">2026-01-07T10:34:00Z</dcterms:modified>
</cp:coreProperties>
</file>